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C" w:rsidRDefault="00E970BC" w:rsidP="002F23B9">
      <w:pPr>
        <w:spacing w:after="12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D4731" w:rsidRPr="00E970BC" w:rsidRDefault="002F23B9" w:rsidP="00E970BC">
      <w:pPr>
        <w:spacing w:after="12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E970BC">
        <w:rPr>
          <w:rFonts w:ascii="Arial" w:hAnsi="Arial" w:cs="Arial"/>
          <w:b/>
          <w:sz w:val="28"/>
          <w:szCs w:val="28"/>
        </w:rPr>
        <w:t>Concorrência Pública</w:t>
      </w:r>
      <w:r w:rsidR="007D4731" w:rsidRPr="00E970BC">
        <w:rPr>
          <w:rFonts w:ascii="Arial" w:hAnsi="Arial" w:cs="Arial"/>
          <w:b/>
          <w:sz w:val="28"/>
          <w:szCs w:val="28"/>
        </w:rPr>
        <w:t xml:space="preserve"> nº </w:t>
      </w:r>
      <w:r w:rsidRPr="00E970BC">
        <w:rPr>
          <w:rFonts w:ascii="Arial" w:hAnsi="Arial" w:cs="Arial"/>
          <w:b/>
          <w:sz w:val="28"/>
          <w:szCs w:val="28"/>
        </w:rPr>
        <w:t>02</w:t>
      </w:r>
      <w:r w:rsidR="007D4731" w:rsidRPr="00E970BC">
        <w:rPr>
          <w:rFonts w:ascii="Arial" w:hAnsi="Arial" w:cs="Arial"/>
          <w:b/>
          <w:sz w:val="28"/>
          <w:szCs w:val="28"/>
        </w:rPr>
        <w:t>/2021</w:t>
      </w:r>
    </w:p>
    <w:p w:rsidR="002F23B9" w:rsidRPr="00E970BC" w:rsidRDefault="002F23B9" w:rsidP="00E970BC">
      <w:pPr>
        <w:spacing w:after="12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F23B9" w:rsidRPr="00E970BC" w:rsidRDefault="002F23B9" w:rsidP="00E970B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70BC">
        <w:rPr>
          <w:rFonts w:ascii="Arial" w:hAnsi="Arial" w:cs="Arial"/>
          <w:b/>
          <w:sz w:val="24"/>
          <w:szCs w:val="24"/>
        </w:rPr>
        <w:t>Resposta ao esclarecimento da empresa Ramal Propaganda Ltda</w:t>
      </w:r>
      <w:r w:rsidR="00D42804" w:rsidRPr="00E970BC">
        <w:rPr>
          <w:rFonts w:ascii="Arial" w:hAnsi="Arial" w:cs="Arial"/>
          <w:b/>
          <w:sz w:val="24"/>
          <w:szCs w:val="24"/>
        </w:rPr>
        <w:t>.</w:t>
      </w:r>
    </w:p>
    <w:p w:rsidR="002F23B9" w:rsidRPr="00E970BC" w:rsidRDefault="002F23B9" w:rsidP="002F23B9">
      <w:pPr>
        <w:spacing w:after="12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F23B9" w:rsidRPr="00E970BC" w:rsidRDefault="002F23B9" w:rsidP="002F23B9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0BC">
        <w:rPr>
          <w:rFonts w:ascii="Arial" w:hAnsi="Arial" w:cs="Arial"/>
          <w:sz w:val="24"/>
          <w:szCs w:val="24"/>
        </w:rPr>
        <w:t>Em atenção ao questionamento realizado acerca do número do processo administrativo a ser inserido na proposta de preços da licitante informamos que por um lapso não constou no próprio anexo II.</w:t>
      </w:r>
    </w:p>
    <w:p w:rsidR="002F23B9" w:rsidRPr="00E970BC" w:rsidRDefault="002F23B9" w:rsidP="002F23B9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0BC">
        <w:rPr>
          <w:rFonts w:ascii="Arial" w:hAnsi="Arial" w:cs="Arial"/>
          <w:sz w:val="24"/>
          <w:szCs w:val="24"/>
        </w:rPr>
        <w:t>No entanto, tal informação trata-se do número do processo dentro da Administração, sendo, portanto, informação afeta a fase interna do certame que em nada influencia na elaboração da proposta da licitante, não acarretando prejuízos a sua ausência, visto se tratar da proposta de preços que já é identificada com os dados da empresa.</w:t>
      </w:r>
    </w:p>
    <w:p w:rsidR="002F23B9" w:rsidRPr="00E970BC" w:rsidRDefault="002F23B9" w:rsidP="002F23B9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0BC">
        <w:rPr>
          <w:rFonts w:ascii="Arial" w:hAnsi="Arial" w:cs="Arial"/>
          <w:sz w:val="24"/>
          <w:szCs w:val="24"/>
        </w:rPr>
        <w:t>Dessa forma, tal informação pode ser deixada como se encontra no anexo ou ainda suprimida pela empresa quando do preenchimento das demais informações, sem qualquer prejuízo a sua participação no certame.</w:t>
      </w:r>
      <w:bookmarkStart w:id="0" w:name="_GoBack"/>
      <w:bookmarkEnd w:id="0"/>
    </w:p>
    <w:sectPr w:rsidR="002F23B9" w:rsidRPr="00E970BC" w:rsidSect="0006530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0C6" w:rsidRDefault="001240C6" w:rsidP="00586519">
      <w:pPr>
        <w:spacing w:after="0" w:line="240" w:lineRule="auto"/>
      </w:pPr>
      <w:r>
        <w:separator/>
      </w:r>
    </w:p>
  </w:endnote>
  <w:endnote w:type="continuationSeparator" w:id="1">
    <w:p w:rsidR="001240C6" w:rsidRDefault="001240C6" w:rsidP="0058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508" w:rsidRDefault="00062508" w:rsidP="00062508">
    <w:pPr>
      <w:pStyle w:val="Rodap"/>
      <w:ind w:right="360"/>
      <w:jc w:val="center"/>
      <w:rPr>
        <w:rFonts w:ascii="Arial" w:hAnsi="Arial" w:cs="Arial"/>
        <w:b/>
        <w:sz w:val="20"/>
        <w:szCs w:val="20"/>
      </w:rPr>
    </w:pPr>
  </w:p>
  <w:p w:rsidR="00893BD5" w:rsidRPr="00062508" w:rsidRDefault="00893BD5" w:rsidP="00062508">
    <w:pPr>
      <w:pStyle w:val="Rodap"/>
      <w:ind w:right="360"/>
      <w:jc w:val="center"/>
      <w:rPr>
        <w:rFonts w:ascii="Arial" w:hAnsi="Arial" w:cs="Arial"/>
        <w:b/>
        <w:sz w:val="20"/>
        <w:szCs w:val="20"/>
      </w:rPr>
    </w:pPr>
    <w:r w:rsidRPr="00062508">
      <w:rPr>
        <w:rFonts w:ascii="Arial" w:hAnsi="Arial" w:cs="Arial"/>
        <w:b/>
        <w:sz w:val="20"/>
        <w:szCs w:val="20"/>
      </w:rPr>
      <w:t xml:space="preserve">Av. Cel. </w:t>
    </w:r>
    <w:proofErr w:type="spellStart"/>
    <w:r w:rsidRPr="00062508">
      <w:rPr>
        <w:rFonts w:ascii="Arial" w:hAnsi="Arial" w:cs="Arial"/>
        <w:b/>
        <w:sz w:val="20"/>
        <w:szCs w:val="20"/>
      </w:rPr>
      <w:t>Pilad</w:t>
    </w:r>
    <w:proofErr w:type="spellEnd"/>
    <w:r w:rsidR="00062508">
      <w:rPr>
        <w:rFonts w:ascii="Arial" w:hAnsi="Arial" w:cs="Arial"/>
        <w:b/>
        <w:sz w:val="20"/>
        <w:szCs w:val="20"/>
      </w:rPr>
      <w:t xml:space="preserve"> </w:t>
    </w:r>
    <w:proofErr w:type="spellStart"/>
    <w:r w:rsidRPr="00062508">
      <w:rPr>
        <w:rFonts w:ascii="Arial" w:hAnsi="Arial" w:cs="Arial"/>
        <w:b/>
        <w:sz w:val="20"/>
        <w:szCs w:val="20"/>
      </w:rPr>
      <w:t>Rebuá</w:t>
    </w:r>
    <w:proofErr w:type="spellEnd"/>
    <w:r w:rsidRPr="00062508">
      <w:rPr>
        <w:rFonts w:ascii="Arial" w:hAnsi="Arial" w:cs="Arial"/>
        <w:b/>
        <w:sz w:val="20"/>
        <w:szCs w:val="20"/>
      </w:rPr>
      <w:t>, nº 1780– Bairro Centro –</w:t>
    </w:r>
    <w:r w:rsidR="00062508">
      <w:rPr>
        <w:rFonts w:ascii="Arial" w:hAnsi="Arial" w:cs="Arial"/>
        <w:b/>
        <w:sz w:val="20"/>
        <w:szCs w:val="20"/>
      </w:rPr>
      <w:t xml:space="preserve"> </w:t>
    </w:r>
    <w:proofErr w:type="spellStart"/>
    <w:proofErr w:type="gramStart"/>
    <w:r w:rsidRPr="00062508">
      <w:rPr>
        <w:rFonts w:ascii="Arial" w:hAnsi="Arial" w:cs="Arial"/>
        <w:b/>
        <w:sz w:val="20"/>
        <w:szCs w:val="20"/>
      </w:rPr>
      <w:t>Cep</w:t>
    </w:r>
    <w:proofErr w:type="spellEnd"/>
    <w:proofErr w:type="gramEnd"/>
    <w:r w:rsidRPr="00062508">
      <w:rPr>
        <w:rFonts w:ascii="Arial" w:hAnsi="Arial" w:cs="Arial"/>
        <w:b/>
        <w:sz w:val="20"/>
        <w:szCs w:val="20"/>
      </w:rPr>
      <w:t>: 79.290-000- Fone (67) 3255-1351</w:t>
    </w:r>
  </w:p>
  <w:p w:rsidR="00893BD5" w:rsidRPr="00062508" w:rsidRDefault="00062508" w:rsidP="00062508">
    <w:pPr>
      <w:pStyle w:val="Rodap"/>
      <w:ind w:right="360"/>
      <w:jc w:val="center"/>
      <w:rPr>
        <w:rFonts w:ascii="Arial" w:hAnsi="Arial" w:cs="Arial"/>
        <w:b/>
        <w:sz w:val="20"/>
        <w:szCs w:val="20"/>
      </w:rPr>
    </w:pPr>
    <w:proofErr w:type="gramStart"/>
    <w:r>
      <w:rPr>
        <w:rFonts w:ascii="Arial" w:hAnsi="Arial" w:cs="Arial"/>
        <w:b/>
        <w:sz w:val="20"/>
        <w:szCs w:val="20"/>
      </w:rPr>
      <w:t>e-mail</w:t>
    </w:r>
    <w:proofErr w:type="gramEnd"/>
    <w:r>
      <w:rPr>
        <w:rFonts w:ascii="Arial" w:hAnsi="Arial" w:cs="Arial"/>
        <w:b/>
        <w:sz w:val="20"/>
        <w:szCs w:val="20"/>
      </w:rPr>
      <w:t xml:space="preserve">: </w:t>
    </w:r>
    <w:r w:rsidR="00893BD5" w:rsidRPr="00062508">
      <w:rPr>
        <w:rFonts w:ascii="Arial" w:hAnsi="Arial" w:cs="Arial"/>
        <w:b/>
        <w:sz w:val="20"/>
        <w:szCs w:val="20"/>
      </w:rPr>
      <w:t>licitacao@bonito.ms.gov.br</w:t>
    </w:r>
  </w:p>
  <w:p w:rsidR="00893BD5" w:rsidRPr="00062508" w:rsidRDefault="00893BD5" w:rsidP="00062508">
    <w:pPr>
      <w:pStyle w:val="Rodap"/>
      <w:jc w:val="cen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0C6" w:rsidRDefault="001240C6" w:rsidP="00586519">
      <w:pPr>
        <w:spacing w:after="0" w:line="240" w:lineRule="auto"/>
      </w:pPr>
      <w:r>
        <w:separator/>
      </w:r>
    </w:p>
  </w:footnote>
  <w:footnote w:type="continuationSeparator" w:id="1">
    <w:p w:rsidR="001240C6" w:rsidRDefault="001240C6" w:rsidP="0058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D5" w:rsidRDefault="00893BD5" w:rsidP="00893BD5">
    <w:pPr>
      <w:jc w:val="center"/>
      <w:rPr>
        <w:rFonts w:ascii="Verdana" w:hAnsi="Verdana" w:cs="Verdana"/>
        <w:b/>
        <w:bCs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2148840</wp:posOffset>
          </wp:positionH>
          <wp:positionV relativeFrom="paragraph">
            <wp:posOffset>-40005</wp:posOffset>
          </wp:positionV>
          <wp:extent cx="1114425" cy="771525"/>
          <wp:effectExtent l="19050" t="0" r="9525" b="0"/>
          <wp:wrapSquare wrapText="bothSides"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93BD5" w:rsidRDefault="00893BD5" w:rsidP="00893BD5">
    <w:pPr>
      <w:jc w:val="center"/>
      <w:rPr>
        <w:rFonts w:ascii="Verdana" w:hAnsi="Verdana" w:cs="Verdana"/>
        <w:b/>
        <w:bCs/>
        <w:sz w:val="18"/>
        <w:szCs w:val="18"/>
      </w:rPr>
    </w:pPr>
  </w:p>
  <w:p w:rsidR="00893BD5" w:rsidRDefault="00893BD5" w:rsidP="00062508">
    <w:pPr>
      <w:rPr>
        <w:rFonts w:ascii="Verdana" w:hAnsi="Verdana" w:cs="Verdana"/>
        <w:b/>
        <w:bCs/>
        <w:sz w:val="18"/>
        <w:szCs w:val="18"/>
      </w:rPr>
    </w:pPr>
  </w:p>
  <w:p w:rsidR="00893BD5" w:rsidRPr="00062508" w:rsidRDefault="00893BD5" w:rsidP="00893BD5">
    <w:pPr>
      <w:spacing w:after="0" w:line="240" w:lineRule="auto"/>
      <w:jc w:val="center"/>
      <w:rPr>
        <w:rFonts w:ascii="Arial" w:hAnsi="Arial" w:cs="Arial"/>
        <w:b/>
        <w:bCs/>
      </w:rPr>
    </w:pPr>
    <w:r w:rsidRPr="00062508">
      <w:rPr>
        <w:rFonts w:ascii="Arial" w:hAnsi="Arial" w:cs="Arial"/>
        <w:b/>
        <w:bCs/>
      </w:rPr>
      <w:t>ESTADO DE MATO GROSSO DO SUL</w:t>
    </w:r>
  </w:p>
  <w:p w:rsidR="00893BD5" w:rsidRPr="00062508" w:rsidRDefault="00893BD5" w:rsidP="00893BD5">
    <w:pPr>
      <w:spacing w:after="0" w:line="240" w:lineRule="auto"/>
      <w:jc w:val="center"/>
      <w:rPr>
        <w:rFonts w:ascii="Arial" w:hAnsi="Arial" w:cs="Arial"/>
        <w:b/>
        <w:bCs/>
      </w:rPr>
    </w:pPr>
    <w:r w:rsidRPr="00062508">
      <w:rPr>
        <w:rFonts w:ascii="Arial" w:hAnsi="Arial" w:cs="Arial"/>
        <w:b/>
        <w:bCs/>
      </w:rPr>
      <w:t>PREFEITURA MUNICIPAL DE BONITO - MS</w:t>
    </w:r>
  </w:p>
  <w:p w:rsidR="00893BD5" w:rsidRDefault="00893BD5" w:rsidP="00893BD5">
    <w:pPr>
      <w:spacing w:after="0" w:line="240" w:lineRule="auto"/>
      <w:jc w:val="center"/>
      <w:rPr>
        <w:rFonts w:ascii="Verdana" w:hAnsi="Verdana" w:cs="Verdana"/>
        <w:b/>
        <w:b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C2157"/>
    <w:multiLevelType w:val="multilevel"/>
    <w:tmpl w:val="2F0A2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BF47B3"/>
    <w:rsid w:val="00014F5F"/>
    <w:rsid w:val="00062508"/>
    <w:rsid w:val="0006530E"/>
    <w:rsid w:val="00075C23"/>
    <w:rsid w:val="00087AF2"/>
    <w:rsid w:val="000A1A92"/>
    <w:rsid w:val="000B099D"/>
    <w:rsid w:val="001240C6"/>
    <w:rsid w:val="00124906"/>
    <w:rsid w:val="00130731"/>
    <w:rsid w:val="00144C78"/>
    <w:rsid w:val="001729EC"/>
    <w:rsid w:val="00174FDD"/>
    <w:rsid w:val="00187389"/>
    <w:rsid w:val="001D0F02"/>
    <w:rsid w:val="001D5F50"/>
    <w:rsid w:val="002233FC"/>
    <w:rsid w:val="00233484"/>
    <w:rsid w:val="00235865"/>
    <w:rsid w:val="00257467"/>
    <w:rsid w:val="00277079"/>
    <w:rsid w:val="002B68B6"/>
    <w:rsid w:val="002F23B9"/>
    <w:rsid w:val="002F7E8F"/>
    <w:rsid w:val="00303D89"/>
    <w:rsid w:val="00336CCB"/>
    <w:rsid w:val="00356249"/>
    <w:rsid w:val="003C3A8E"/>
    <w:rsid w:val="003F0372"/>
    <w:rsid w:val="00426E19"/>
    <w:rsid w:val="004377EA"/>
    <w:rsid w:val="00467A33"/>
    <w:rsid w:val="0047126E"/>
    <w:rsid w:val="00473295"/>
    <w:rsid w:val="00476C4A"/>
    <w:rsid w:val="00485B67"/>
    <w:rsid w:val="00486641"/>
    <w:rsid w:val="00487400"/>
    <w:rsid w:val="004A09BC"/>
    <w:rsid w:val="004A5CB6"/>
    <w:rsid w:val="004A6EE6"/>
    <w:rsid w:val="004D00CB"/>
    <w:rsid w:val="004F32CC"/>
    <w:rsid w:val="005059AA"/>
    <w:rsid w:val="00550D1D"/>
    <w:rsid w:val="00564E85"/>
    <w:rsid w:val="00570E70"/>
    <w:rsid w:val="00574D20"/>
    <w:rsid w:val="00586519"/>
    <w:rsid w:val="005B18AA"/>
    <w:rsid w:val="005D1503"/>
    <w:rsid w:val="005D4307"/>
    <w:rsid w:val="005F42D6"/>
    <w:rsid w:val="00632A63"/>
    <w:rsid w:val="00644C0D"/>
    <w:rsid w:val="006507C4"/>
    <w:rsid w:val="006549ED"/>
    <w:rsid w:val="0069317E"/>
    <w:rsid w:val="006A4B2E"/>
    <w:rsid w:val="006E477D"/>
    <w:rsid w:val="00703A2B"/>
    <w:rsid w:val="00720B5F"/>
    <w:rsid w:val="00737D0D"/>
    <w:rsid w:val="00775EF7"/>
    <w:rsid w:val="007C208C"/>
    <w:rsid w:val="007D15D0"/>
    <w:rsid w:val="007D4731"/>
    <w:rsid w:val="007F2913"/>
    <w:rsid w:val="00836905"/>
    <w:rsid w:val="00874D85"/>
    <w:rsid w:val="00893BD5"/>
    <w:rsid w:val="008B5E79"/>
    <w:rsid w:val="008E20B1"/>
    <w:rsid w:val="008F347D"/>
    <w:rsid w:val="00917F56"/>
    <w:rsid w:val="009259EE"/>
    <w:rsid w:val="00925F55"/>
    <w:rsid w:val="00952357"/>
    <w:rsid w:val="0097513F"/>
    <w:rsid w:val="009765D4"/>
    <w:rsid w:val="009A737B"/>
    <w:rsid w:val="009D7B07"/>
    <w:rsid w:val="00A520E0"/>
    <w:rsid w:val="00A80A92"/>
    <w:rsid w:val="00A93CDF"/>
    <w:rsid w:val="00AB15EA"/>
    <w:rsid w:val="00AB1A31"/>
    <w:rsid w:val="00AC2919"/>
    <w:rsid w:val="00AC4EBF"/>
    <w:rsid w:val="00B61AA0"/>
    <w:rsid w:val="00B75279"/>
    <w:rsid w:val="00B97BA8"/>
    <w:rsid w:val="00BA1AB6"/>
    <w:rsid w:val="00BA73F2"/>
    <w:rsid w:val="00BD3000"/>
    <w:rsid w:val="00BE6F55"/>
    <w:rsid w:val="00BF47B3"/>
    <w:rsid w:val="00C20BDA"/>
    <w:rsid w:val="00C2300F"/>
    <w:rsid w:val="00C36119"/>
    <w:rsid w:val="00C42CED"/>
    <w:rsid w:val="00C957CA"/>
    <w:rsid w:val="00CA2C9E"/>
    <w:rsid w:val="00CA56A3"/>
    <w:rsid w:val="00CD2185"/>
    <w:rsid w:val="00CD4FA3"/>
    <w:rsid w:val="00D13FB9"/>
    <w:rsid w:val="00D20174"/>
    <w:rsid w:val="00D32742"/>
    <w:rsid w:val="00D33F4D"/>
    <w:rsid w:val="00D42804"/>
    <w:rsid w:val="00D76AF1"/>
    <w:rsid w:val="00D87503"/>
    <w:rsid w:val="00DA17D1"/>
    <w:rsid w:val="00DA64E0"/>
    <w:rsid w:val="00DC3EBD"/>
    <w:rsid w:val="00E331C7"/>
    <w:rsid w:val="00E37125"/>
    <w:rsid w:val="00E970BC"/>
    <w:rsid w:val="00EE35D9"/>
    <w:rsid w:val="00F24502"/>
    <w:rsid w:val="00F35F9D"/>
    <w:rsid w:val="00F5275B"/>
    <w:rsid w:val="00FD0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3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651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651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8651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26E1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25F55"/>
    <w:pPr>
      <w:ind w:left="720"/>
      <w:contextualSpacing/>
    </w:pPr>
  </w:style>
  <w:style w:type="character" w:customStyle="1" w:styleId="ovr-highlight">
    <w:name w:val="ovr-highlight"/>
    <w:basedOn w:val="Fontepargpadro"/>
    <w:rsid w:val="00487400"/>
  </w:style>
  <w:style w:type="paragraph" w:styleId="NormalWeb">
    <w:name w:val="Normal (Web)"/>
    <w:basedOn w:val="Normal"/>
    <w:uiPriority w:val="99"/>
    <w:unhideWhenUsed/>
    <w:rsid w:val="0048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F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29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20174"/>
    <w:rPr>
      <w:i/>
      <w:iCs/>
    </w:rPr>
  </w:style>
  <w:style w:type="paragraph" w:styleId="Cabealho">
    <w:name w:val="header"/>
    <w:aliases w:val="Cabeçalho1,Cabeçalho superior,Heading 1a,hd,he"/>
    <w:basedOn w:val="Normal"/>
    <w:link w:val="CabealhoChar"/>
    <w:unhideWhenUsed/>
    <w:rsid w:val="008E20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,Cabeçalho superior Char,Heading 1a Char,hd Char,he Char"/>
    <w:basedOn w:val="Fontepargpadro"/>
    <w:link w:val="Cabealho"/>
    <w:rsid w:val="008E20B1"/>
  </w:style>
  <w:style w:type="paragraph" w:styleId="Rodap">
    <w:name w:val="footer"/>
    <w:basedOn w:val="Normal"/>
    <w:link w:val="RodapChar"/>
    <w:unhideWhenUsed/>
    <w:rsid w:val="008E20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2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Vilalba</dc:creator>
  <cp:lastModifiedBy>Licitacao</cp:lastModifiedBy>
  <cp:revision>2</cp:revision>
  <dcterms:created xsi:type="dcterms:W3CDTF">2021-10-15T12:57:00Z</dcterms:created>
  <dcterms:modified xsi:type="dcterms:W3CDTF">2021-10-15T12:57:00Z</dcterms:modified>
</cp:coreProperties>
</file>