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90" w:rsidRPr="00135DD2" w:rsidRDefault="00051690" w:rsidP="00051690">
      <w:pPr>
        <w:rPr>
          <w:b/>
        </w:rPr>
      </w:pPr>
      <w:r w:rsidRPr="00135DD2">
        <w:rPr>
          <w:b/>
        </w:rPr>
        <w:t>DECRETO Nº 0</w:t>
      </w:r>
      <w:r w:rsidR="00E03440">
        <w:rPr>
          <w:b/>
        </w:rPr>
        <w:t>4</w:t>
      </w:r>
      <w:r w:rsidR="005C586F">
        <w:rPr>
          <w:b/>
        </w:rPr>
        <w:t>9</w:t>
      </w:r>
      <w:r w:rsidRPr="00135DD2">
        <w:rPr>
          <w:b/>
        </w:rPr>
        <w:tab/>
      </w:r>
      <w:r w:rsidR="00524FDD" w:rsidRPr="00135DD2">
        <w:rPr>
          <w:b/>
        </w:rPr>
        <w:t xml:space="preserve">                                                        </w:t>
      </w:r>
      <w:r w:rsidR="00B50BDE">
        <w:rPr>
          <w:b/>
        </w:rPr>
        <w:t xml:space="preserve">           </w:t>
      </w:r>
      <w:r w:rsidR="00524FDD" w:rsidRPr="00135DD2">
        <w:rPr>
          <w:b/>
        </w:rPr>
        <w:t xml:space="preserve">     D</w:t>
      </w:r>
      <w:r w:rsidR="00B50BDE">
        <w:rPr>
          <w:b/>
        </w:rPr>
        <w:t>E</w:t>
      </w:r>
      <w:r w:rsidR="00524FDD" w:rsidRPr="00135DD2">
        <w:rPr>
          <w:b/>
        </w:rPr>
        <w:t xml:space="preserve">, </w:t>
      </w:r>
      <w:r w:rsidR="004150D2">
        <w:rPr>
          <w:b/>
        </w:rPr>
        <w:t>2</w:t>
      </w:r>
      <w:r w:rsidR="005C586F">
        <w:rPr>
          <w:b/>
        </w:rPr>
        <w:t>2</w:t>
      </w:r>
      <w:r w:rsidR="00524FDD" w:rsidRPr="00135DD2">
        <w:rPr>
          <w:b/>
        </w:rPr>
        <w:t xml:space="preserve"> DE ABRIL DE 2014</w:t>
      </w:r>
      <w:r w:rsidRPr="00135DD2">
        <w:rPr>
          <w:b/>
        </w:rPr>
        <w:t xml:space="preserve"> </w:t>
      </w:r>
      <w:r w:rsidRPr="00135DD2">
        <w:rPr>
          <w:b/>
        </w:rPr>
        <w:tab/>
      </w:r>
      <w:r w:rsidRPr="00135DD2">
        <w:rPr>
          <w:b/>
        </w:rPr>
        <w:tab/>
        <w:t xml:space="preserve">                                                     </w:t>
      </w:r>
    </w:p>
    <w:p w:rsidR="00051690" w:rsidRPr="00135DD2" w:rsidRDefault="00051690" w:rsidP="00051690">
      <w:pPr>
        <w:ind w:left="-57"/>
        <w:jc w:val="both"/>
        <w:rPr>
          <w:b/>
        </w:rPr>
      </w:pPr>
    </w:p>
    <w:p w:rsidR="004150D2" w:rsidRDefault="004150D2" w:rsidP="007F0024">
      <w:pPr>
        <w:spacing w:line="276" w:lineRule="auto"/>
        <w:ind w:left="4248"/>
        <w:jc w:val="both"/>
        <w:rPr>
          <w:b/>
        </w:rPr>
      </w:pPr>
    </w:p>
    <w:p w:rsidR="007F0024" w:rsidRDefault="007F0024" w:rsidP="007F0024">
      <w:pPr>
        <w:spacing w:line="276" w:lineRule="auto"/>
        <w:ind w:left="4248"/>
        <w:jc w:val="both"/>
        <w:rPr>
          <w:b/>
        </w:rPr>
      </w:pPr>
      <w:r>
        <w:rPr>
          <w:b/>
        </w:rPr>
        <w:t>“Dispõe sobre a decretação de ponto facultativo para o dia 0</w:t>
      </w:r>
      <w:r w:rsidR="004150D2">
        <w:rPr>
          <w:b/>
        </w:rPr>
        <w:t>2</w:t>
      </w:r>
      <w:r>
        <w:rPr>
          <w:b/>
        </w:rPr>
        <w:t xml:space="preserve"> de ma</w:t>
      </w:r>
      <w:r w:rsidR="004150D2">
        <w:rPr>
          <w:b/>
        </w:rPr>
        <w:t>io</w:t>
      </w:r>
      <w:r>
        <w:rPr>
          <w:b/>
        </w:rPr>
        <w:t xml:space="preserve"> de 2014 e dá outras providências.”</w:t>
      </w:r>
    </w:p>
    <w:p w:rsidR="004150D2" w:rsidRDefault="004150D2" w:rsidP="007F0024">
      <w:pPr>
        <w:spacing w:line="276" w:lineRule="auto"/>
        <w:ind w:left="4248"/>
        <w:jc w:val="both"/>
        <w:rPr>
          <w:b/>
        </w:rPr>
      </w:pPr>
    </w:p>
    <w:p w:rsidR="007F0024" w:rsidRDefault="007F0024" w:rsidP="007F0024">
      <w:pPr>
        <w:spacing w:line="276" w:lineRule="auto"/>
        <w:jc w:val="both"/>
        <w:rPr>
          <w:bCs/>
        </w:rPr>
      </w:pPr>
    </w:p>
    <w:p w:rsidR="007F0024" w:rsidRDefault="007F0024" w:rsidP="007F0024">
      <w:pPr>
        <w:spacing w:line="276" w:lineRule="auto"/>
        <w:jc w:val="both"/>
      </w:pPr>
      <w:bookmarkStart w:id="0" w:name="_GoBack"/>
      <w:bookmarkEnd w:id="0"/>
    </w:p>
    <w:p w:rsidR="007F0024" w:rsidRDefault="007F0024" w:rsidP="007F0024">
      <w:pPr>
        <w:jc w:val="both"/>
      </w:pPr>
    </w:p>
    <w:p w:rsidR="007F0024" w:rsidRDefault="007F0024" w:rsidP="007F0024">
      <w:pPr>
        <w:ind w:firstLine="708"/>
        <w:jc w:val="both"/>
      </w:pPr>
      <w:proofErr w:type="gramStart"/>
      <w:r>
        <w:rPr>
          <w:b/>
          <w:bCs/>
        </w:rPr>
        <w:t>LEONEL LEMOS</w:t>
      </w:r>
      <w:proofErr w:type="gramEnd"/>
      <w:r>
        <w:rPr>
          <w:b/>
          <w:bCs/>
        </w:rPr>
        <w:t xml:space="preserve"> DE SOUZA BRITO, </w:t>
      </w:r>
      <w:r>
        <w:t>Prefeito Municipal de Bonito, Estado de Mato Grosso do Sul</w:t>
      </w:r>
      <w:r>
        <w:rPr>
          <w:b/>
          <w:bCs/>
        </w:rPr>
        <w:t xml:space="preserve">, </w:t>
      </w:r>
      <w:r>
        <w:t>no uso das atribuições legais contidas no artigo 66, III,</w:t>
      </w:r>
      <w:r w:rsidR="004150D2">
        <w:t xml:space="preserve"> </w:t>
      </w:r>
      <w:r>
        <w:t xml:space="preserve">da Lei Orgânica do Município e, considerando </w:t>
      </w:r>
      <w:r w:rsidR="004150D2">
        <w:t>a comemoração do Dia do Trabalhador,</w:t>
      </w:r>
    </w:p>
    <w:p w:rsidR="007F0024" w:rsidRDefault="007F0024" w:rsidP="007F0024">
      <w:pPr>
        <w:jc w:val="both"/>
      </w:pPr>
    </w:p>
    <w:p w:rsidR="007F0024" w:rsidRDefault="007F0024" w:rsidP="007F0024">
      <w:pPr>
        <w:rPr>
          <w:b/>
        </w:rPr>
      </w:pPr>
      <w:r>
        <w:rPr>
          <w:b/>
        </w:rPr>
        <w:t>DECRETA</w:t>
      </w:r>
      <w:r w:rsidR="004150D2">
        <w:rPr>
          <w:b/>
        </w:rPr>
        <w:t>:</w:t>
      </w:r>
    </w:p>
    <w:p w:rsidR="004150D2" w:rsidRDefault="004150D2" w:rsidP="007F0024">
      <w:pPr>
        <w:rPr>
          <w:b/>
        </w:rPr>
      </w:pPr>
    </w:p>
    <w:p w:rsidR="007F0024" w:rsidRDefault="007F0024" w:rsidP="007F0024">
      <w:pPr>
        <w:jc w:val="both"/>
      </w:pPr>
    </w:p>
    <w:p w:rsidR="007F0024" w:rsidRDefault="007F0024" w:rsidP="007F0024">
      <w:pPr>
        <w:jc w:val="both"/>
      </w:pPr>
      <w:r>
        <w:rPr>
          <w:b/>
        </w:rPr>
        <w:t>Art.1º.</w:t>
      </w:r>
      <w:r w:rsidR="004150D2">
        <w:rPr>
          <w:b/>
        </w:rPr>
        <w:t xml:space="preserve"> </w:t>
      </w:r>
      <w:r>
        <w:t>Fica decretado ponto facultativo nas repartições públicas municipais no dias 0</w:t>
      </w:r>
      <w:r w:rsidR="004150D2">
        <w:t>2</w:t>
      </w:r>
      <w:r>
        <w:t xml:space="preserve"> de ma</w:t>
      </w:r>
      <w:r w:rsidR="004150D2">
        <w:t>io</w:t>
      </w:r>
      <w:r>
        <w:t xml:space="preserve"> de 2014, com exceção dos serviços considerados de emergência e essenciais à população, que por sua natureza não devem ser interrompidos, nem paralisados.</w:t>
      </w:r>
    </w:p>
    <w:p w:rsidR="005C586F" w:rsidRDefault="005C586F" w:rsidP="007F0024">
      <w:pPr>
        <w:jc w:val="both"/>
      </w:pPr>
    </w:p>
    <w:p w:rsidR="007F0024" w:rsidRDefault="007F0024" w:rsidP="007F0024">
      <w:pPr>
        <w:jc w:val="both"/>
        <w:rPr>
          <w:i/>
        </w:rPr>
      </w:pPr>
    </w:p>
    <w:p w:rsidR="007F0024" w:rsidRDefault="007F0024" w:rsidP="007F0024">
      <w:pPr>
        <w:jc w:val="both"/>
      </w:pPr>
      <w:r>
        <w:rPr>
          <w:b/>
        </w:rPr>
        <w:t xml:space="preserve">Art. 2º. </w:t>
      </w:r>
      <w:r>
        <w:t>Este Decreto entrará em vigor na data de sua publicação, revogando-se as disposições em contrário.</w:t>
      </w:r>
    </w:p>
    <w:p w:rsidR="007F0024" w:rsidRDefault="007F0024" w:rsidP="007F0024">
      <w:pPr>
        <w:jc w:val="both"/>
      </w:pPr>
    </w:p>
    <w:p w:rsidR="007F0024" w:rsidRDefault="007F0024" w:rsidP="007F0024">
      <w:pPr>
        <w:jc w:val="both"/>
      </w:pPr>
    </w:p>
    <w:p w:rsidR="007F0024" w:rsidRDefault="007F0024" w:rsidP="007F0024">
      <w:pPr>
        <w:jc w:val="center"/>
      </w:pPr>
    </w:p>
    <w:p w:rsidR="007F0024" w:rsidRDefault="007F0024" w:rsidP="007F0024">
      <w:pPr>
        <w:jc w:val="both"/>
      </w:pPr>
    </w:p>
    <w:p w:rsidR="007F0024" w:rsidRDefault="007F0024" w:rsidP="007F0024">
      <w:pPr>
        <w:jc w:val="center"/>
        <w:rPr>
          <w:b/>
        </w:rPr>
      </w:pPr>
      <w:proofErr w:type="gramStart"/>
      <w:r>
        <w:rPr>
          <w:b/>
        </w:rPr>
        <w:t>LEONEL LEMOS</w:t>
      </w:r>
      <w:proofErr w:type="gramEnd"/>
      <w:r>
        <w:rPr>
          <w:b/>
        </w:rPr>
        <w:t xml:space="preserve"> DE SOUZA BRITO</w:t>
      </w:r>
    </w:p>
    <w:p w:rsidR="007F0024" w:rsidRDefault="007F0024" w:rsidP="007F0024">
      <w:pPr>
        <w:jc w:val="center"/>
      </w:pPr>
      <w:r>
        <w:t>Prefeito Municipal</w:t>
      </w:r>
    </w:p>
    <w:p w:rsidR="007F0024" w:rsidRDefault="007F0024" w:rsidP="007F0024">
      <w:pPr>
        <w:rPr>
          <w:sz w:val="28"/>
        </w:rPr>
      </w:pPr>
    </w:p>
    <w:p w:rsidR="00524FDD" w:rsidRPr="00135DD2" w:rsidRDefault="00524FDD" w:rsidP="00051690">
      <w:pPr>
        <w:ind w:left="4253"/>
        <w:jc w:val="both"/>
        <w:rPr>
          <w:b/>
        </w:rPr>
      </w:pPr>
    </w:p>
    <w:sectPr w:rsidR="00524FDD" w:rsidRPr="00135DD2" w:rsidSect="002F3A60">
      <w:headerReference w:type="default" r:id="rId8"/>
      <w:footerReference w:type="default" r:id="rId9"/>
      <w:pgSz w:w="11907" w:h="16840" w:code="9"/>
      <w:pgMar w:top="2268" w:right="907" w:bottom="1701" w:left="1701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489" w:rsidRDefault="00823489" w:rsidP="00051690">
      <w:r>
        <w:separator/>
      </w:r>
    </w:p>
  </w:endnote>
  <w:endnote w:type="continuationSeparator" w:id="1">
    <w:p w:rsidR="00823489" w:rsidRDefault="00823489" w:rsidP="0005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9B8" w:rsidRDefault="009A6C51">
    <w:pPr>
      <w:pStyle w:val="Rodap"/>
      <w:jc w:val="center"/>
      <w:rPr>
        <w:sz w:val="22"/>
      </w:rPr>
    </w:pPr>
    <w:r>
      <w:rPr>
        <w:sz w:val="22"/>
      </w:rPr>
      <w:t xml:space="preserve">Rua Coronel </w:t>
    </w:r>
    <w:proofErr w:type="spellStart"/>
    <w:r>
      <w:rPr>
        <w:sz w:val="22"/>
      </w:rPr>
      <w:t>Pilad</w:t>
    </w:r>
    <w:proofErr w:type="spellEnd"/>
    <w:r>
      <w:rPr>
        <w:sz w:val="22"/>
      </w:rPr>
      <w:t xml:space="preserve"> </w:t>
    </w:r>
    <w:proofErr w:type="spellStart"/>
    <w:r>
      <w:rPr>
        <w:sz w:val="22"/>
      </w:rPr>
      <w:t>Rebuá</w:t>
    </w:r>
    <w:proofErr w:type="spellEnd"/>
    <w:r>
      <w:rPr>
        <w:sz w:val="22"/>
      </w:rPr>
      <w:t xml:space="preserve"> n° 1.780 Centro CNPJ n° 03.073.673/0001-60   </w:t>
    </w:r>
  </w:p>
  <w:p w:rsidR="004769B8" w:rsidRDefault="009A6C51">
    <w:pPr>
      <w:pStyle w:val="Rodap"/>
      <w:jc w:val="center"/>
      <w:rPr>
        <w:sz w:val="22"/>
      </w:rPr>
    </w:pPr>
    <w:r>
      <w:rPr>
        <w:sz w:val="22"/>
      </w:rPr>
      <w:t xml:space="preserve">Fone/Fax 67 3255-1351 - 3255-1578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489" w:rsidRDefault="00823489" w:rsidP="00051690">
      <w:r>
        <w:separator/>
      </w:r>
    </w:p>
  </w:footnote>
  <w:footnote w:type="continuationSeparator" w:id="1">
    <w:p w:rsidR="00823489" w:rsidRDefault="00823489" w:rsidP="00051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9B8" w:rsidRDefault="009A6C51">
    <w:pPr>
      <w:jc w:val="center"/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-63500</wp:posOffset>
          </wp:positionV>
          <wp:extent cx="1143000" cy="800100"/>
          <wp:effectExtent l="19050" t="0" r="0" b="0"/>
          <wp:wrapThrough wrapText="bothSides">
            <wp:wrapPolygon edited="0">
              <wp:start x="-360" y="0"/>
              <wp:lineTo x="-360" y="21086"/>
              <wp:lineTo x="21600" y="21086"/>
              <wp:lineTo x="21600" y="0"/>
              <wp:lineTo x="-360" y="0"/>
            </wp:wrapPolygon>
          </wp:wrapThrough>
          <wp:docPr id="3" name="Imagem 1" descr="SBL_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L_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69B8" w:rsidRDefault="00D33287">
    <w:pPr>
      <w:jc w:val="center"/>
      <w:rPr>
        <w:rFonts w:ascii="Arial" w:hAnsi="Arial"/>
        <w:sz w:val="22"/>
      </w:rPr>
    </w:pPr>
  </w:p>
  <w:p w:rsidR="004769B8" w:rsidRDefault="00D33287">
    <w:pPr>
      <w:jc w:val="center"/>
      <w:rPr>
        <w:rFonts w:ascii="Arial" w:hAnsi="Arial"/>
        <w:b/>
      </w:rPr>
    </w:pPr>
  </w:p>
  <w:p w:rsidR="004769B8" w:rsidRDefault="00D33287">
    <w:pPr>
      <w:pStyle w:val="Ttulo2"/>
      <w:ind w:firstLine="0"/>
    </w:pPr>
  </w:p>
  <w:p w:rsidR="004769B8" w:rsidRDefault="009A6C51">
    <w:pPr>
      <w:pStyle w:val="Ttulo3"/>
      <w:jc w:val="center"/>
      <w:rPr>
        <w:rFonts w:ascii="Garamond" w:hAnsi="Garamond"/>
        <w:b/>
        <w:sz w:val="24"/>
      </w:rPr>
    </w:pPr>
    <w:r>
      <w:rPr>
        <w:rFonts w:ascii="Garamond" w:hAnsi="Garamond"/>
        <w:b/>
      </w:rPr>
      <w:t>ESTADO DE MATO GROSSO DO SUL</w:t>
    </w:r>
  </w:p>
  <w:p w:rsidR="004769B8" w:rsidRDefault="009A6C51">
    <w:pPr>
      <w:pStyle w:val="Ttulo1"/>
    </w:pPr>
    <w:r>
      <w:t>MUNICÍPIO DE BONITO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A4724"/>
    <w:multiLevelType w:val="hybridMultilevel"/>
    <w:tmpl w:val="ABAC9B86"/>
    <w:lvl w:ilvl="0" w:tplc="4DBA61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F9F0313"/>
    <w:multiLevelType w:val="hybridMultilevel"/>
    <w:tmpl w:val="8AD80208"/>
    <w:lvl w:ilvl="0" w:tplc="BFDA8D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25E491F"/>
    <w:multiLevelType w:val="hybridMultilevel"/>
    <w:tmpl w:val="10200152"/>
    <w:lvl w:ilvl="0" w:tplc="778470B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B492BCE"/>
    <w:multiLevelType w:val="hybridMultilevel"/>
    <w:tmpl w:val="0C626790"/>
    <w:lvl w:ilvl="0" w:tplc="D84C9D5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09F5D32"/>
    <w:multiLevelType w:val="hybridMultilevel"/>
    <w:tmpl w:val="2CBC7DD8"/>
    <w:lvl w:ilvl="0" w:tplc="F7041D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88C5909"/>
    <w:multiLevelType w:val="hybridMultilevel"/>
    <w:tmpl w:val="3F0E6A46"/>
    <w:lvl w:ilvl="0" w:tplc="8ED0242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690"/>
    <w:rsid w:val="00051690"/>
    <w:rsid w:val="000921F8"/>
    <w:rsid w:val="000D18CC"/>
    <w:rsid w:val="00135DD2"/>
    <w:rsid w:val="00191EC5"/>
    <w:rsid w:val="001C71C9"/>
    <w:rsid w:val="001D2755"/>
    <w:rsid w:val="002B57C8"/>
    <w:rsid w:val="002F79A6"/>
    <w:rsid w:val="003462BF"/>
    <w:rsid w:val="00353098"/>
    <w:rsid w:val="00372219"/>
    <w:rsid w:val="003D352C"/>
    <w:rsid w:val="003D5882"/>
    <w:rsid w:val="004150D2"/>
    <w:rsid w:val="004523B6"/>
    <w:rsid w:val="004A6D3A"/>
    <w:rsid w:val="004F5D35"/>
    <w:rsid w:val="004F5F11"/>
    <w:rsid w:val="00524FDD"/>
    <w:rsid w:val="00553084"/>
    <w:rsid w:val="005C02F6"/>
    <w:rsid w:val="005C586F"/>
    <w:rsid w:val="005D6A98"/>
    <w:rsid w:val="005F49D7"/>
    <w:rsid w:val="00662E4C"/>
    <w:rsid w:val="007811DF"/>
    <w:rsid w:val="007E56CA"/>
    <w:rsid w:val="007F0024"/>
    <w:rsid w:val="00823489"/>
    <w:rsid w:val="00824A61"/>
    <w:rsid w:val="0085288E"/>
    <w:rsid w:val="008D4374"/>
    <w:rsid w:val="00902D24"/>
    <w:rsid w:val="00906E34"/>
    <w:rsid w:val="009330F2"/>
    <w:rsid w:val="009A6C51"/>
    <w:rsid w:val="00A869C9"/>
    <w:rsid w:val="00B50BDE"/>
    <w:rsid w:val="00BB0C65"/>
    <w:rsid w:val="00BC53FC"/>
    <w:rsid w:val="00BD3DC3"/>
    <w:rsid w:val="00C111E3"/>
    <w:rsid w:val="00C83BC9"/>
    <w:rsid w:val="00D33287"/>
    <w:rsid w:val="00D9186E"/>
    <w:rsid w:val="00DC06D1"/>
    <w:rsid w:val="00DD4620"/>
    <w:rsid w:val="00E03440"/>
    <w:rsid w:val="00E46EAD"/>
    <w:rsid w:val="00E80AD1"/>
    <w:rsid w:val="00E85731"/>
    <w:rsid w:val="00EA395A"/>
    <w:rsid w:val="00EC450F"/>
    <w:rsid w:val="00F55CFB"/>
    <w:rsid w:val="00F81D59"/>
    <w:rsid w:val="00F92B4A"/>
    <w:rsid w:val="00FF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51690"/>
    <w:pPr>
      <w:keepNext/>
      <w:jc w:val="center"/>
      <w:outlineLvl w:val="0"/>
    </w:pPr>
    <w:rPr>
      <w:rFonts w:ascii="Garamond" w:hAnsi="Garamond"/>
      <w:b/>
      <w:bCs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051690"/>
    <w:pPr>
      <w:keepNext/>
      <w:ind w:firstLine="2977"/>
      <w:jc w:val="center"/>
      <w:outlineLvl w:val="1"/>
    </w:pPr>
    <w:rPr>
      <w:b/>
      <w:i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051690"/>
    <w:pPr>
      <w:keepNext/>
      <w:jc w:val="both"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1690"/>
    <w:rPr>
      <w:rFonts w:ascii="Garamond" w:eastAsia="Times New Roman" w:hAnsi="Garamond" w:cs="Times New Roman"/>
      <w:b/>
      <w:bCs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51690"/>
    <w:rPr>
      <w:rFonts w:ascii="Times New Roman" w:eastAsia="Times New Roman" w:hAnsi="Times New Roman" w:cs="Times New Roman"/>
      <w:b/>
      <w:i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516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051690"/>
    <w:pPr>
      <w:tabs>
        <w:tab w:val="center" w:pos="4419"/>
        <w:tab w:val="right" w:pos="8838"/>
      </w:tabs>
    </w:pPr>
    <w:rPr>
      <w:rFonts w:ascii="Garamond" w:hAnsi="Garamond"/>
      <w:sz w:val="28"/>
      <w:szCs w:val="20"/>
    </w:rPr>
  </w:style>
  <w:style w:type="character" w:customStyle="1" w:styleId="RodapChar">
    <w:name w:val="Rodapé Char"/>
    <w:basedOn w:val="Fontepargpadro"/>
    <w:link w:val="Rodap"/>
    <w:rsid w:val="00051690"/>
    <w:rPr>
      <w:rFonts w:ascii="Garamond" w:eastAsia="Times New Roman" w:hAnsi="Garamond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516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169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DA402-B906-4C8E-8C5D-B8EA5392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pias</dc:creator>
  <cp:lastModifiedBy>adm</cp:lastModifiedBy>
  <cp:revision>5</cp:revision>
  <cp:lastPrinted>2014-04-28T14:17:00Z</cp:lastPrinted>
  <dcterms:created xsi:type="dcterms:W3CDTF">2014-04-28T12:14:00Z</dcterms:created>
  <dcterms:modified xsi:type="dcterms:W3CDTF">2014-04-28T14:17:00Z</dcterms:modified>
</cp:coreProperties>
</file>